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39D6" w14:textId="77777777" w:rsidR="00183830" w:rsidRPr="0074136A" w:rsidRDefault="00183830" w:rsidP="00183830">
      <w:pPr>
        <w:rPr>
          <w:rFonts w:ascii="Calibri" w:hAnsi="Calibri"/>
          <w:b/>
          <w:sz w:val="32"/>
          <w:szCs w:val="32"/>
          <w:lang w:val="es-ES"/>
        </w:rPr>
      </w:pPr>
      <w:bookmarkStart w:id="0" w:name="_GoBack"/>
      <w:bookmarkEnd w:id="0"/>
      <w:r w:rsidRPr="0074136A">
        <w:rPr>
          <w:rFonts w:ascii="Calibri" w:hAnsi="Calibri"/>
          <w:b/>
          <w:sz w:val="32"/>
          <w:szCs w:val="32"/>
          <w:lang w:val="es-ES"/>
        </w:rPr>
        <w:t xml:space="preserve">Aanvraagformulier </w:t>
      </w:r>
      <w:r>
        <w:rPr>
          <w:rFonts w:ascii="Calibri" w:hAnsi="Calibri"/>
          <w:b/>
          <w:sz w:val="32"/>
          <w:szCs w:val="32"/>
          <w:lang w:val="es-ES"/>
        </w:rPr>
        <w:t>extra</w:t>
      </w:r>
      <w:r w:rsidRPr="0074136A">
        <w:rPr>
          <w:rFonts w:ascii="Calibri" w:hAnsi="Calibri"/>
          <w:b/>
          <w:sz w:val="32"/>
          <w:szCs w:val="32"/>
          <w:lang w:val="es-ES"/>
        </w:rPr>
        <w:t xml:space="preserve"> verlof</w:t>
      </w:r>
    </w:p>
    <w:p w14:paraId="1567A6F4" w14:textId="77777777" w:rsidR="00183830" w:rsidRPr="00BE7918" w:rsidRDefault="00183830" w:rsidP="00183830">
      <w:pPr>
        <w:rPr>
          <w:rFonts w:ascii="Calibri" w:hAnsi="Calibri"/>
          <w:sz w:val="20"/>
          <w:szCs w:val="20"/>
          <w:lang w:val="es-ES"/>
        </w:rPr>
      </w:pPr>
    </w:p>
    <w:p w14:paraId="447C9ACF" w14:textId="77777777" w:rsidR="00183830" w:rsidRPr="00BE7918" w:rsidRDefault="00880677" w:rsidP="00183830">
      <w:pPr>
        <w:tabs>
          <w:tab w:val="left" w:pos="2127"/>
          <w:tab w:val="right" w:leader="underscore" w:pos="9639"/>
        </w:tabs>
        <w:spacing w:line="276" w:lineRule="auto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Dhr./Mevr.</w:t>
      </w:r>
      <w:r w:rsidRPr="00BE7918">
        <w:rPr>
          <w:rFonts w:ascii="Calibri" w:hAnsi="Calibri"/>
          <w:sz w:val="20"/>
          <w:szCs w:val="20"/>
          <w:lang w:val="es-ES"/>
        </w:rPr>
        <w:tab/>
        <w:t>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7B4BCB91" w14:textId="77777777" w:rsidR="00183830" w:rsidRPr="00BE7918" w:rsidRDefault="00183830" w:rsidP="00183830">
      <w:pPr>
        <w:tabs>
          <w:tab w:val="left" w:pos="2127"/>
          <w:tab w:val="right" w:leader="underscore" w:pos="9639"/>
        </w:tabs>
        <w:spacing w:line="276" w:lineRule="auto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Adres</w:t>
      </w:r>
      <w:r w:rsidRPr="00BE7918">
        <w:rPr>
          <w:rFonts w:ascii="Calibri" w:hAnsi="Calibri"/>
          <w:sz w:val="20"/>
          <w:szCs w:val="20"/>
          <w:lang w:val="es-ES"/>
        </w:rPr>
        <w:tab/>
        <w:t>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25CD67BF" w14:textId="77777777" w:rsidR="00183830" w:rsidRPr="00BE7918" w:rsidRDefault="00183830" w:rsidP="00183830">
      <w:pPr>
        <w:tabs>
          <w:tab w:val="left" w:pos="2127"/>
          <w:tab w:val="right" w:leader="underscore" w:pos="9639"/>
        </w:tabs>
        <w:spacing w:line="276" w:lineRule="auto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PC + woonplaats</w:t>
      </w:r>
      <w:r w:rsidRPr="00BE7918">
        <w:rPr>
          <w:rFonts w:ascii="Calibri" w:hAnsi="Calibri"/>
          <w:sz w:val="20"/>
          <w:szCs w:val="20"/>
          <w:lang w:val="es-ES"/>
        </w:rPr>
        <w:tab/>
        <w:t>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5411DDC8" w14:textId="77777777" w:rsidR="00183830" w:rsidRPr="00BE7918" w:rsidRDefault="00183830" w:rsidP="00183830">
      <w:pPr>
        <w:tabs>
          <w:tab w:val="left" w:pos="2127"/>
          <w:tab w:val="right" w:leader="underscore" w:pos="9639"/>
        </w:tabs>
        <w:spacing w:line="276" w:lineRule="auto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Telefoonnummer</w:t>
      </w:r>
      <w:r w:rsidRPr="00BE7918">
        <w:rPr>
          <w:rFonts w:ascii="Calibri" w:hAnsi="Calibri"/>
          <w:sz w:val="20"/>
          <w:szCs w:val="20"/>
          <w:lang w:val="es-ES"/>
        </w:rPr>
        <w:tab/>
        <w:t>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4C7621DD" w14:textId="77777777" w:rsidR="00183830" w:rsidRPr="00BE7918" w:rsidRDefault="00183830" w:rsidP="00183830">
      <w:pPr>
        <w:tabs>
          <w:tab w:val="left" w:pos="2127"/>
          <w:tab w:val="right" w:leader="underscore" w:pos="9639"/>
        </w:tabs>
        <w:spacing w:before="12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Verzoekt om extra verlof te krijgen voor: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289"/>
        <w:gridCol w:w="3100"/>
      </w:tblGrid>
      <w:tr w:rsidR="00183830" w:rsidRPr="007D2068" w14:paraId="38B7B869" w14:textId="77777777" w:rsidTr="000A14A7">
        <w:tc>
          <w:tcPr>
            <w:tcW w:w="3397" w:type="dxa"/>
            <w:shd w:val="clear" w:color="auto" w:fill="auto"/>
          </w:tcPr>
          <w:p w14:paraId="6AFDFDD0" w14:textId="77777777" w:rsidR="00183830" w:rsidRPr="007D206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D2068">
              <w:rPr>
                <w:rFonts w:ascii="Calibri" w:hAnsi="Calibri"/>
                <w:b/>
                <w:sz w:val="20"/>
                <w:szCs w:val="20"/>
                <w:lang w:val="es-ES"/>
              </w:rPr>
              <w:t>Naam leerling</w:t>
            </w:r>
          </w:p>
        </w:tc>
        <w:tc>
          <w:tcPr>
            <w:tcW w:w="1843" w:type="dxa"/>
            <w:shd w:val="clear" w:color="auto" w:fill="auto"/>
          </w:tcPr>
          <w:p w14:paraId="2CFF0F4C" w14:textId="77777777" w:rsidR="00183830" w:rsidRPr="007D206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D2068">
              <w:rPr>
                <w:rFonts w:ascii="Calibri" w:hAnsi="Calibri"/>
                <w:b/>
                <w:sz w:val="20"/>
                <w:szCs w:val="20"/>
                <w:lang w:val="es-ES"/>
              </w:rPr>
              <w:t>Geboortedatum</w:t>
            </w:r>
          </w:p>
        </w:tc>
        <w:tc>
          <w:tcPr>
            <w:tcW w:w="1289" w:type="dxa"/>
            <w:shd w:val="clear" w:color="auto" w:fill="auto"/>
          </w:tcPr>
          <w:p w14:paraId="4FFA9E77" w14:textId="77777777" w:rsidR="00183830" w:rsidRPr="007D206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D2068">
              <w:rPr>
                <w:rFonts w:ascii="Calibri" w:hAnsi="Calibri"/>
                <w:b/>
                <w:sz w:val="20"/>
                <w:szCs w:val="20"/>
                <w:lang w:val="es-ES"/>
              </w:rPr>
              <w:t>Groep</w:t>
            </w:r>
          </w:p>
        </w:tc>
        <w:tc>
          <w:tcPr>
            <w:tcW w:w="3100" w:type="dxa"/>
            <w:shd w:val="clear" w:color="auto" w:fill="auto"/>
          </w:tcPr>
          <w:p w14:paraId="5C9E1C7C" w14:textId="77777777" w:rsidR="00183830" w:rsidRPr="007D206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D2068">
              <w:rPr>
                <w:rFonts w:ascii="Calibri" w:hAnsi="Calibri"/>
                <w:b/>
                <w:sz w:val="20"/>
                <w:szCs w:val="20"/>
                <w:lang w:val="es-ES"/>
              </w:rPr>
              <w:t>Naam leerkracht(en)</w:t>
            </w:r>
          </w:p>
        </w:tc>
      </w:tr>
      <w:tr w:rsidR="00183830" w:rsidRPr="00BE7918" w14:paraId="7A08702F" w14:textId="77777777" w:rsidTr="000A14A7">
        <w:tc>
          <w:tcPr>
            <w:tcW w:w="3397" w:type="dxa"/>
            <w:shd w:val="clear" w:color="auto" w:fill="auto"/>
          </w:tcPr>
          <w:p w14:paraId="7B2A552E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2212B907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</w:tcPr>
          <w:p w14:paraId="43510A00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3100" w:type="dxa"/>
            <w:shd w:val="clear" w:color="auto" w:fill="auto"/>
          </w:tcPr>
          <w:p w14:paraId="16F96E48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183830" w:rsidRPr="00BE7918" w14:paraId="43D60B4A" w14:textId="77777777" w:rsidTr="000A14A7">
        <w:tc>
          <w:tcPr>
            <w:tcW w:w="3397" w:type="dxa"/>
            <w:shd w:val="clear" w:color="auto" w:fill="auto"/>
          </w:tcPr>
          <w:p w14:paraId="30C4A579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030CEA1A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</w:tcPr>
          <w:p w14:paraId="217DA470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3100" w:type="dxa"/>
            <w:shd w:val="clear" w:color="auto" w:fill="auto"/>
          </w:tcPr>
          <w:p w14:paraId="6C1A30FB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183830" w:rsidRPr="00BE7918" w14:paraId="34197384" w14:textId="77777777" w:rsidTr="000A14A7">
        <w:tc>
          <w:tcPr>
            <w:tcW w:w="3397" w:type="dxa"/>
            <w:shd w:val="clear" w:color="auto" w:fill="auto"/>
          </w:tcPr>
          <w:p w14:paraId="057BE456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7CF37188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</w:tcPr>
          <w:p w14:paraId="22577AC0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3100" w:type="dxa"/>
            <w:shd w:val="clear" w:color="auto" w:fill="auto"/>
          </w:tcPr>
          <w:p w14:paraId="110CD379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</w:tbl>
    <w:p w14:paraId="4F716F63" w14:textId="77777777" w:rsidR="00183830" w:rsidRPr="00BE7918" w:rsidRDefault="00183830" w:rsidP="00183830">
      <w:pPr>
        <w:tabs>
          <w:tab w:val="left" w:pos="2127"/>
          <w:tab w:val="right" w:leader="underscore" w:pos="9639"/>
        </w:tabs>
        <w:spacing w:before="12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 xml:space="preserve">Heeft ook extra verlof aangevraagd voor de volgende kinderen die op een andere </w:t>
      </w:r>
      <w:r w:rsidR="000A14A7" w:rsidRPr="00BE7918">
        <w:rPr>
          <w:rFonts w:ascii="Calibri" w:hAnsi="Calibri"/>
          <w:sz w:val="20"/>
          <w:szCs w:val="20"/>
          <w:lang w:val="es-ES"/>
        </w:rPr>
        <w:t>(vo-)</w:t>
      </w:r>
      <w:r w:rsidRPr="00BE7918">
        <w:rPr>
          <w:rFonts w:ascii="Calibri" w:hAnsi="Calibri"/>
          <w:sz w:val="20"/>
          <w:szCs w:val="20"/>
          <w:lang w:val="es-ES"/>
        </w:rPr>
        <w:t>school zitten: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276"/>
        <w:gridCol w:w="3118"/>
      </w:tblGrid>
      <w:tr w:rsidR="00183830" w:rsidRPr="00BE7918" w14:paraId="5A700CB5" w14:textId="77777777" w:rsidTr="000A14A7">
        <w:tc>
          <w:tcPr>
            <w:tcW w:w="3397" w:type="dxa"/>
            <w:shd w:val="clear" w:color="auto" w:fill="auto"/>
          </w:tcPr>
          <w:p w14:paraId="4DCAFA09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u w:val="single"/>
                <w:lang w:val="es-ES"/>
              </w:rPr>
            </w:pPr>
            <w:r w:rsidRPr="00BE7918">
              <w:rPr>
                <w:rFonts w:ascii="Calibri" w:hAnsi="Calibri"/>
                <w:sz w:val="20"/>
                <w:szCs w:val="20"/>
                <w:u w:val="single"/>
                <w:lang w:val="es-ES"/>
              </w:rPr>
              <w:t>Naam leerling</w:t>
            </w:r>
          </w:p>
        </w:tc>
        <w:tc>
          <w:tcPr>
            <w:tcW w:w="1843" w:type="dxa"/>
            <w:shd w:val="clear" w:color="auto" w:fill="auto"/>
          </w:tcPr>
          <w:p w14:paraId="7EE719A3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u w:val="single"/>
                <w:lang w:val="es-ES"/>
              </w:rPr>
            </w:pPr>
            <w:r w:rsidRPr="00BE7918">
              <w:rPr>
                <w:rFonts w:ascii="Calibri" w:hAnsi="Calibri"/>
                <w:sz w:val="20"/>
                <w:szCs w:val="20"/>
                <w:u w:val="single"/>
                <w:lang w:val="es-ES"/>
              </w:rPr>
              <w:t>Geboortedatum</w:t>
            </w:r>
          </w:p>
        </w:tc>
        <w:tc>
          <w:tcPr>
            <w:tcW w:w="1276" w:type="dxa"/>
            <w:shd w:val="clear" w:color="auto" w:fill="auto"/>
          </w:tcPr>
          <w:p w14:paraId="02CF716A" w14:textId="77777777" w:rsidR="00183830" w:rsidRPr="00BE7918" w:rsidRDefault="000A14A7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u w:val="single"/>
                <w:lang w:val="es-ES"/>
              </w:rPr>
            </w:pPr>
            <w:r w:rsidRPr="00BE7918">
              <w:rPr>
                <w:rFonts w:ascii="Calibri" w:hAnsi="Calibri"/>
                <w:sz w:val="20"/>
                <w:szCs w:val="20"/>
                <w:u w:val="single"/>
                <w:lang w:val="es-ES"/>
              </w:rPr>
              <w:t>Groep/Klas</w:t>
            </w:r>
          </w:p>
        </w:tc>
        <w:tc>
          <w:tcPr>
            <w:tcW w:w="3118" w:type="dxa"/>
            <w:shd w:val="clear" w:color="auto" w:fill="auto"/>
          </w:tcPr>
          <w:p w14:paraId="6B3E91E6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u w:val="single"/>
                <w:lang w:val="es-ES"/>
              </w:rPr>
            </w:pPr>
            <w:r w:rsidRPr="00BE7918">
              <w:rPr>
                <w:rFonts w:ascii="Calibri" w:hAnsi="Calibri"/>
                <w:sz w:val="20"/>
                <w:szCs w:val="20"/>
                <w:u w:val="single"/>
                <w:lang w:val="es-ES"/>
              </w:rPr>
              <w:t>Naam school</w:t>
            </w:r>
          </w:p>
        </w:tc>
      </w:tr>
      <w:tr w:rsidR="00183830" w:rsidRPr="00BE7918" w14:paraId="6151AD4A" w14:textId="77777777" w:rsidTr="000A14A7">
        <w:tc>
          <w:tcPr>
            <w:tcW w:w="3397" w:type="dxa"/>
            <w:shd w:val="clear" w:color="auto" w:fill="auto"/>
          </w:tcPr>
          <w:p w14:paraId="17A458BE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16ED3476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14:paraId="250258A1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660ED015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183830" w:rsidRPr="00BE7918" w14:paraId="65C5EBEF" w14:textId="77777777" w:rsidTr="000A14A7">
        <w:tc>
          <w:tcPr>
            <w:tcW w:w="3397" w:type="dxa"/>
            <w:shd w:val="clear" w:color="auto" w:fill="auto"/>
          </w:tcPr>
          <w:p w14:paraId="1571CCCC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49CA6A94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14:paraId="756779A4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1DB28C87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183830" w:rsidRPr="00BE7918" w14:paraId="5207184C" w14:textId="77777777" w:rsidTr="000A14A7">
        <w:tc>
          <w:tcPr>
            <w:tcW w:w="3397" w:type="dxa"/>
            <w:shd w:val="clear" w:color="auto" w:fill="auto"/>
          </w:tcPr>
          <w:p w14:paraId="74F9284E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158C3B8A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14:paraId="3FD4D2B5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62A43EB9" w14:textId="77777777" w:rsidR="00183830" w:rsidRPr="00BE7918" w:rsidRDefault="00183830" w:rsidP="00FA5A1D">
            <w:pPr>
              <w:tabs>
                <w:tab w:val="left" w:pos="2127"/>
                <w:tab w:val="right" w:leader="underscore" w:pos="9639"/>
              </w:tabs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</w:tbl>
    <w:p w14:paraId="753BF452" w14:textId="77777777" w:rsidR="00183830" w:rsidRPr="00BE7918" w:rsidRDefault="00183830" w:rsidP="00183830">
      <w:pPr>
        <w:tabs>
          <w:tab w:val="left" w:pos="2127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</w:p>
    <w:p w14:paraId="1818F064" w14:textId="77777777" w:rsidR="00183830" w:rsidRPr="00BE7918" w:rsidRDefault="00183830" w:rsidP="00183830">
      <w:pPr>
        <w:tabs>
          <w:tab w:val="left" w:pos="2127"/>
          <w:tab w:val="right" w:leader="underscore" w:pos="4536"/>
          <w:tab w:val="left" w:pos="4820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Eerste dag van het verlof:</w:t>
      </w:r>
      <w:r w:rsidRPr="00BE7918">
        <w:rPr>
          <w:rFonts w:ascii="Calibri" w:hAnsi="Calibri"/>
          <w:sz w:val="20"/>
          <w:szCs w:val="20"/>
          <w:lang w:val="es-ES"/>
        </w:rPr>
        <w:tab/>
      </w:r>
      <w:r w:rsidRPr="00BE7918">
        <w:rPr>
          <w:rFonts w:ascii="Calibri" w:hAnsi="Calibri"/>
          <w:sz w:val="20"/>
          <w:szCs w:val="20"/>
          <w:lang w:val="es-ES"/>
        </w:rPr>
        <w:tab/>
      </w:r>
      <w:r w:rsidR="007B6A7C">
        <w:rPr>
          <w:rFonts w:ascii="Calibri" w:hAnsi="Calibri"/>
          <w:sz w:val="20"/>
          <w:szCs w:val="20"/>
          <w:lang w:val="es-ES"/>
        </w:rPr>
        <w:tab/>
      </w:r>
      <w:r w:rsidRPr="00BE7918">
        <w:rPr>
          <w:rFonts w:ascii="Calibri" w:hAnsi="Calibri"/>
          <w:sz w:val="20"/>
          <w:szCs w:val="20"/>
          <w:lang w:val="es-ES"/>
        </w:rPr>
        <w:t>Laatste dag van het verlof: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0FCAF6E3" w14:textId="77777777" w:rsidR="00183830" w:rsidRPr="00BE7918" w:rsidRDefault="00183830" w:rsidP="00183830">
      <w:pPr>
        <w:tabs>
          <w:tab w:val="left" w:pos="2127"/>
          <w:tab w:val="right" w:leader="underscore" w:pos="4536"/>
          <w:tab w:val="left" w:pos="4820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</w:p>
    <w:p w14:paraId="786E0BAC" w14:textId="77777777" w:rsidR="00183830" w:rsidRPr="00BE7918" w:rsidRDefault="00183830" w:rsidP="00183830">
      <w:pPr>
        <w:tabs>
          <w:tab w:val="left" w:pos="2127"/>
          <w:tab w:val="right" w:leader="underscore" w:pos="4536"/>
          <w:tab w:val="left" w:pos="4820"/>
          <w:tab w:val="right" w:leader="underscore" w:pos="9639"/>
        </w:tabs>
        <w:rPr>
          <w:rFonts w:ascii="Calibri" w:hAnsi="Calibri"/>
          <w:b/>
          <w:sz w:val="20"/>
          <w:szCs w:val="20"/>
          <w:lang w:val="es-ES"/>
        </w:rPr>
      </w:pPr>
      <w:r w:rsidRPr="00BE7918">
        <w:rPr>
          <w:rFonts w:ascii="Calibri" w:hAnsi="Calibri"/>
          <w:b/>
          <w:sz w:val="20"/>
          <w:szCs w:val="20"/>
          <w:lang w:val="es-ES"/>
        </w:rPr>
        <w:t xml:space="preserve">Reden voor het </w:t>
      </w:r>
      <w:r w:rsidR="002B50D2" w:rsidRPr="00BE7918">
        <w:rPr>
          <w:rFonts w:ascii="Calibri" w:hAnsi="Calibri"/>
          <w:b/>
          <w:sz w:val="20"/>
          <w:szCs w:val="20"/>
          <w:lang w:val="es-ES"/>
        </w:rPr>
        <w:t>extra</w:t>
      </w:r>
      <w:r w:rsidRPr="00BE7918">
        <w:rPr>
          <w:rFonts w:ascii="Calibri" w:hAnsi="Calibri"/>
          <w:b/>
          <w:sz w:val="20"/>
          <w:szCs w:val="20"/>
          <w:lang w:val="es-ES"/>
        </w:rPr>
        <w:t xml:space="preserve"> verlof</w:t>
      </w:r>
      <w:r w:rsidR="00363A82">
        <w:rPr>
          <w:rFonts w:ascii="Calibri" w:hAnsi="Calibri"/>
          <w:b/>
          <w:sz w:val="20"/>
          <w:szCs w:val="20"/>
          <w:lang w:val="es-ES"/>
        </w:rPr>
        <w:t xml:space="preserve"> (toelichting z.o.z.)</w:t>
      </w:r>
      <w:r w:rsidRPr="00BE7918">
        <w:rPr>
          <w:rFonts w:ascii="Calibri" w:hAnsi="Calibri"/>
          <w:b/>
          <w:sz w:val="20"/>
          <w:szCs w:val="20"/>
          <w:lang w:val="es-ES"/>
        </w:rPr>
        <w:t>:</w:t>
      </w:r>
    </w:p>
    <w:p w14:paraId="30C2C1F1" w14:textId="77777777" w:rsidR="00183830" w:rsidRPr="00BE7918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Verhuizing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Pr="00BE7918">
        <w:rPr>
          <w:rFonts w:ascii="Calibri" w:hAnsi="Calibri"/>
          <w:sz w:val="20"/>
          <w:szCs w:val="20"/>
          <w:lang w:val="es-ES"/>
        </w:rPr>
        <w:t xml:space="preserve"> (max. 1 dag)</w:t>
      </w:r>
    </w:p>
    <w:p w14:paraId="3A970927" w14:textId="77777777" w:rsidR="00183830" w:rsidRPr="00BE7918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Huw</w:t>
      </w:r>
      <w:r w:rsidR="002B50D2" w:rsidRPr="00BE7918">
        <w:rPr>
          <w:rFonts w:ascii="Calibri" w:hAnsi="Calibri"/>
          <w:sz w:val="20"/>
          <w:szCs w:val="20"/>
          <w:lang w:val="es-ES"/>
        </w:rPr>
        <w:t>e</w:t>
      </w:r>
      <w:r w:rsidRPr="00BE7918">
        <w:rPr>
          <w:rFonts w:ascii="Calibri" w:hAnsi="Calibri"/>
          <w:sz w:val="20"/>
          <w:szCs w:val="20"/>
          <w:lang w:val="es-ES"/>
        </w:rPr>
        <w:t>lijk van bloed- of aanverwanten tot en met de derde graad binnen de woonplaats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Pr="00BE7918">
        <w:rPr>
          <w:rFonts w:ascii="Calibri" w:hAnsi="Calibri"/>
          <w:sz w:val="20"/>
          <w:szCs w:val="20"/>
          <w:lang w:val="es-ES"/>
        </w:rPr>
        <w:t xml:space="preserve"> (max. 1 dag)</w:t>
      </w:r>
    </w:p>
    <w:p w14:paraId="4F46E566" w14:textId="77777777" w:rsidR="00183830" w:rsidRPr="00BE7918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Huw</w:t>
      </w:r>
      <w:r w:rsidR="002B50D2" w:rsidRPr="00BE7918">
        <w:rPr>
          <w:rFonts w:ascii="Calibri" w:hAnsi="Calibri"/>
          <w:sz w:val="20"/>
          <w:szCs w:val="20"/>
          <w:lang w:val="es-ES"/>
        </w:rPr>
        <w:t>e</w:t>
      </w:r>
      <w:r w:rsidRPr="00BE7918">
        <w:rPr>
          <w:rFonts w:ascii="Calibri" w:hAnsi="Calibri"/>
          <w:sz w:val="20"/>
          <w:szCs w:val="20"/>
          <w:lang w:val="es-ES"/>
        </w:rPr>
        <w:t>lijk van bloed- of aanverwanten tot en met de derde graad buiten de woonplaats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Pr="00BE7918">
        <w:rPr>
          <w:rFonts w:ascii="Calibri" w:hAnsi="Calibri"/>
          <w:sz w:val="20"/>
          <w:szCs w:val="20"/>
          <w:lang w:val="es-ES"/>
        </w:rPr>
        <w:t xml:space="preserve"> (max. 2 dagen)</w:t>
      </w:r>
    </w:p>
    <w:p w14:paraId="6DDB57CA" w14:textId="77777777" w:rsidR="00183830" w:rsidRPr="00BE7918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12,5-, 25-, 40-, 50- of 60-jarig huw</w:t>
      </w:r>
      <w:r w:rsidR="002B50D2" w:rsidRPr="00BE7918">
        <w:rPr>
          <w:rFonts w:ascii="Calibri" w:hAnsi="Calibri"/>
          <w:sz w:val="20"/>
          <w:szCs w:val="20"/>
          <w:lang w:val="es-ES"/>
        </w:rPr>
        <w:t>e</w:t>
      </w:r>
      <w:r w:rsidRPr="00BE7918">
        <w:rPr>
          <w:rFonts w:ascii="Calibri" w:hAnsi="Calibri"/>
          <w:sz w:val="20"/>
          <w:szCs w:val="20"/>
          <w:lang w:val="es-ES"/>
        </w:rPr>
        <w:t>lijksjubileum van ouders of grootouders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Pr="00BE7918">
        <w:rPr>
          <w:rFonts w:ascii="Calibri" w:hAnsi="Calibri"/>
          <w:sz w:val="20"/>
          <w:szCs w:val="20"/>
          <w:lang w:val="es-ES"/>
        </w:rPr>
        <w:t xml:space="preserve"> (max. 1 dag)</w:t>
      </w:r>
    </w:p>
    <w:p w14:paraId="12C3C324" w14:textId="77777777" w:rsidR="007B6A7C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25-, 40-, of 50-jarig ambtsjubileum van ouders of grootouders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Pr="00BE7918">
        <w:rPr>
          <w:rFonts w:ascii="Calibri" w:hAnsi="Calibri"/>
          <w:sz w:val="20"/>
          <w:szCs w:val="20"/>
          <w:lang w:val="es-ES"/>
        </w:rPr>
        <w:t xml:space="preserve"> (max. 1 dag)</w:t>
      </w:r>
    </w:p>
    <w:p w14:paraId="7B21FF23" w14:textId="77777777" w:rsidR="00CA67B1" w:rsidRDefault="00CA67B1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Gezinsuitbreiding (max. 1 dag)</w:t>
      </w:r>
    </w:p>
    <w:p w14:paraId="6245D15B" w14:textId="77777777" w:rsidR="00183830" w:rsidRPr="007B6A7C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7B6A7C">
        <w:rPr>
          <w:rFonts w:ascii="Calibri" w:hAnsi="Calibri"/>
          <w:sz w:val="20"/>
          <w:szCs w:val="20"/>
          <w:lang w:val="es-ES"/>
        </w:rPr>
        <w:t>Ernstige ziekte van bloed- en aanverwanten tot en met de derde graad</w:t>
      </w:r>
      <w:r w:rsidR="00F247E3" w:rsidRPr="007B6A7C">
        <w:rPr>
          <w:rFonts w:ascii="Calibri" w:hAnsi="Calibri"/>
          <w:sz w:val="20"/>
          <w:szCs w:val="20"/>
          <w:lang w:val="es-ES"/>
        </w:rPr>
        <w:t>.</w:t>
      </w:r>
      <w:r w:rsidRPr="007B6A7C">
        <w:rPr>
          <w:rFonts w:ascii="Calibri" w:hAnsi="Calibri"/>
          <w:sz w:val="20"/>
          <w:szCs w:val="20"/>
          <w:lang w:val="es-ES"/>
        </w:rPr>
        <w:t xml:space="preserve"> (aantal dagen in overleg met</w:t>
      </w:r>
      <w:r w:rsidR="007B6A7C" w:rsidRPr="007B6A7C">
        <w:rPr>
          <w:rFonts w:ascii="Calibri" w:hAnsi="Calibri"/>
          <w:sz w:val="20"/>
          <w:szCs w:val="20"/>
          <w:lang w:val="es-ES"/>
        </w:rPr>
        <w:t xml:space="preserve"> </w:t>
      </w:r>
      <w:r w:rsidRPr="007B6A7C">
        <w:rPr>
          <w:rFonts w:ascii="Calibri" w:hAnsi="Calibri"/>
          <w:sz w:val="20"/>
          <w:szCs w:val="20"/>
          <w:lang w:val="es-ES"/>
        </w:rPr>
        <w:t>directeur)</w:t>
      </w:r>
    </w:p>
    <w:p w14:paraId="2B7D82C6" w14:textId="77777777" w:rsidR="00183830" w:rsidRPr="00BE7918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Overlijden van bloed- en aanverwanten</w:t>
      </w:r>
      <w:r w:rsidR="00D141F9" w:rsidRPr="00BE7918">
        <w:rPr>
          <w:rFonts w:ascii="Calibri" w:hAnsi="Calibri"/>
          <w:sz w:val="20"/>
          <w:szCs w:val="20"/>
          <w:lang w:val="es-ES"/>
        </w:rPr>
        <w:t xml:space="preserve"> in de eerste graad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Pr="00BE7918">
        <w:rPr>
          <w:rFonts w:ascii="Calibri" w:hAnsi="Calibri"/>
          <w:sz w:val="20"/>
          <w:szCs w:val="20"/>
          <w:lang w:val="es-ES"/>
        </w:rPr>
        <w:t xml:space="preserve"> (max. 4 dagen)</w:t>
      </w:r>
    </w:p>
    <w:p w14:paraId="090EC34B" w14:textId="77777777" w:rsidR="00183830" w:rsidRPr="00BE7918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Overlijden van bloed- en aanverwanten in de tweede graad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="00D141F9" w:rsidRPr="00BE7918">
        <w:rPr>
          <w:rFonts w:ascii="Calibri" w:hAnsi="Calibri"/>
          <w:sz w:val="20"/>
          <w:szCs w:val="20"/>
          <w:lang w:val="es-ES"/>
        </w:rPr>
        <w:t xml:space="preserve"> </w:t>
      </w:r>
      <w:r w:rsidRPr="00BE7918">
        <w:rPr>
          <w:rFonts w:ascii="Calibri" w:hAnsi="Calibri"/>
          <w:sz w:val="20"/>
          <w:szCs w:val="20"/>
          <w:lang w:val="es-ES"/>
        </w:rPr>
        <w:t>(max. 2 dagen)</w:t>
      </w:r>
    </w:p>
    <w:p w14:paraId="1666D42A" w14:textId="77777777" w:rsidR="00183830" w:rsidRDefault="00183830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Overlijden van bloed- en aanverwanten in de derde en vierde graad</w:t>
      </w:r>
      <w:r w:rsidR="00F247E3" w:rsidRPr="00BE7918">
        <w:rPr>
          <w:rFonts w:ascii="Calibri" w:hAnsi="Calibri"/>
          <w:sz w:val="20"/>
          <w:szCs w:val="20"/>
          <w:lang w:val="es-ES"/>
        </w:rPr>
        <w:t>.</w:t>
      </w:r>
      <w:r w:rsidRPr="00BE7918">
        <w:rPr>
          <w:rFonts w:ascii="Calibri" w:hAnsi="Calibri"/>
          <w:sz w:val="20"/>
          <w:szCs w:val="20"/>
          <w:lang w:val="es-ES"/>
        </w:rPr>
        <w:t xml:space="preserve"> (max. 1 dag)</w:t>
      </w:r>
    </w:p>
    <w:p w14:paraId="01E6006A" w14:textId="77777777" w:rsidR="00363A82" w:rsidRPr="00363A82" w:rsidRDefault="00E374DE" w:rsidP="00363A82">
      <w:pPr>
        <w:numPr>
          <w:ilvl w:val="0"/>
          <w:numId w:val="1"/>
        </w:numPr>
        <w:tabs>
          <w:tab w:val="left" w:pos="284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E374DE">
        <w:rPr>
          <w:rFonts w:asciiTheme="minorHAnsi" w:hAnsiTheme="minorHAnsi" w:cs="Arial"/>
          <w:sz w:val="20"/>
          <w:szCs w:val="20"/>
        </w:rPr>
        <w:t>Het voldoen aan een wettelijke verplichting</w:t>
      </w:r>
      <w:r w:rsidR="00363A82">
        <w:rPr>
          <w:rFonts w:asciiTheme="minorHAnsi" w:hAnsiTheme="minorHAnsi" w:cs="Arial"/>
          <w:sz w:val="20"/>
          <w:szCs w:val="20"/>
        </w:rPr>
        <w:t>, te weten:</w:t>
      </w:r>
      <w:r w:rsidR="00363A82">
        <w:rPr>
          <w:rFonts w:asciiTheme="minorHAnsi" w:hAnsiTheme="minorHAnsi" w:cs="Arial"/>
          <w:sz w:val="20"/>
          <w:szCs w:val="20"/>
        </w:rPr>
        <w:tab/>
      </w:r>
    </w:p>
    <w:p w14:paraId="6FAA9BFA" w14:textId="77777777" w:rsidR="00E374DE" w:rsidRPr="00E374DE" w:rsidRDefault="00363A82" w:rsidP="00363A82">
      <w:pPr>
        <w:tabs>
          <w:tab w:val="left" w:pos="284"/>
          <w:tab w:val="right" w:leader="underscore" w:pos="9639"/>
        </w:tabs>
        <w:spacing w:line="260" w:lineRule="exact"/>
        <w:rPr>
          <w:rFonts w:ascii="Calibri" w:hAnsi="Calibri"/>
          <w:sz w:val="20"/>
          <w:szCs w:val="20"/>
          <w:lang w:val="es-ES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E374DE" w:rsidRPr="00E374DE">
        <w:rPr>
          <w:rFonts w:asciiTheme="minorHAnsi" w:hAnsiTheme="minorHAnsi" w:cs="Arial"/>
          <w:sz w:val="20"/>
          <w:szCs w:val="20"/>
        </w:rPr>
        <w:t xml:space="preserve"> </w:t>
      </w:r>
      <w:r w:rsidR="00E374DE">
        <w:rPr>
          <w:rFonts w:asciiTheme="minorHAnsi" w:hAnsiTheme="minorHAnsi" w:cs="Arial"/>
          <w:sz w:val="20"/>
          <w:szCs w:val="20"/>
        </w:rPr>
        <w:t>(</w:t>
      </w:r>
      <w:r w:rsidR="00E13A7D">
        <w:rPr>
          <w:rFonts w:asciiTheme="minorHAnsi" w:hAnsiTheme="minorHAnsi" w:cs="Arial"/>
          <w:sz w:val="20"/>
          <w:szCs w:val="20"/>
        </w:rPr>
        <w:t xml:space="preserve">niet mogelijk om </w:t>
      </w:r>
      <w:r w:rsidR="00E374DE">
        <w:rPr>
          <w:rFonts w:asciiTheme="minorHAnsi" w:hAnsiTheme="minorHAnsi" w:cs="Arial"/>
          <w:sz w:val="20"/>
          <w:szCs w:val="20"/>
        </w:rPr>
        <w:t>buiten schooltijd plaats</w:t>
      </w:r>
      <w:r w:rsidR="00E13A7D">
        <w:rPr>
          <w:rFonts w:asciiTheme="minorHAnsi" w:hAnsiTheme="minorHAnsi" w:cs="Arial"/>
          <w:sz w:val="20"/>
          <w:szCs w:val="20"/>
        </w:rPr>
        <w:t xml:space="preserve"> te laten </w:t>
      </w:r>
      <w:r w:rsidR="00E374DE">
        <w:rPr>
          <w:rFonts w:asciiTheme="minorHAnsi" w:hAnsiTheme="minorHAnsi" w:cs="Arial"/>
          <w:sz w:val="20"/>
          <w:szCs w:val="20"/>
        </w:rPr>
        <w:t>vinden)</w:t>
      </w:r>
    </w:p>
    <w:p w14:paraId="7F2EABDF" w14:textId="77777777" w:rsidR="00E374DE" w:rsidRPr="00BE7918" w:rsidRDefault="00E374DE" w:rsidP="007B6A7C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>
        <w:rPr>
          <w:rFonts w:asciiTheme="minorHAnsi" w:hAnsiTheme="minorHAnsi" w:cs="Arial"/>
          <w:sz w:val="20"/>
          <w:szCs w:val="20"/>
        </w:rPr>
        <w:t>De aard van het beroep van (één van) de ouder(s) is gebonden aan seizoenen (</w:t>
      </w:r>
      <w:r w:rsidR="007D2068">
        <w:rPr>
          <w:rFonts w:asciiTheme="minorHAnsi" w:hAnsiTheme="minorHAnsi" w:cs="Arial"/>
          <w:sz w:val="20"/>
          <w:szCs w:val="20"/>
        </w:rPr>
        <w:t>zi</w:t>
      </w:r>
      <w:r>
        <w:rPr>
          <w:rFonts w:asciiTheme="minorHAnsi" w:hAnsiTheme="minorHAnsi" w:cs="Arial"/>
          <w:sz w:val="20"/>
          <w:szCs w:val="20"/>
        </w:rPr>
        <w:t>e toelichting)</w:t>
      </w:r>
    </w:p>
    <w:p w14:paraId="3C848A11" w14:textId="77777777" w:rsidR="002B50D2" w:rsidRPr="00BE7918" w:rsidRDefault="002B50D2" w:rsidP="007B6A7C">
      <w:pPr>
        <w:numPr>
          <w:ilvl w:val="0"/>
          <w:numId w:val="1"/>
        </w:numPr>
        <w:tabs>
          <w:tab w:val="left" w:pos="284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Religieuze feestdag: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43B171FC" w14:textId="77777777" w:rsidR="00183830" w:rsidRDefault="002B50D2" w:rsidP="007B6A7C">
      <w:pPr>
        <w:numPr>
          <w:ilvl w:val="0"/>
          <w:numId w:val="1"/>
        </w:numPr>
        <w:tabs>
          <w:tab w:val="left" w:pos="284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Andere reden: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096EB927" w14:textId="77777777" w:rsidR="00183830" w:rsidRPr="00BE7918" w:rsidRDefault="00183830" w:rsidP="007B6A7C">
      <w:pPr>
        <w:tabs>
          <w:tab w:val="left" w:pos="284"/>
          <w:tab w:val="right" w:leader="underscore" w:pos="9639"/>
        </w:tabs>
        <w:spacing w:line="276" w:lineRule="auto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ab/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77C1B028" w14:textId="77777777" w:rsidR="00183830" w:rsidRPr="00BE7918" w:rsidRDefault="00183830" w:rsidP="007B6A7C">
      <w:pPr>
        <w:tabs>
          <w:tab w:val="left" w:pos="284"/>
          <w:tab w:val="right" w:leader="underscore" w:pos="9639"/>
        </w:tabs>
        <w:spacing w:line="276" w:lineRule="auto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ab/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5C8FE810" w14:textId="77777777" w:rsidR="00183830" w:rsidRPr="00BE7918" w:rsidRDefault="00183830" w:rsidP="00183830">
      <w:pPr>
        <w:tabs>
          <w:tab w:val="right" w:leader="underscore" w:pos="4536"/>
          <w:tab w:val="left" w:pos="4820"/>
          <w:tab w:val="right" w:leader="underscore" w:pos="9639"/>
        </w:tabs>
        <w:spacing w:before="12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Datum:</w:t>
      </w:r>
      <w:r w:rsidRPr="00BE7918">
        <w:rPr>
          <w:rFonts w:ascii="Calibri" w:hAnsi="Calibri"/>
          <w:sz w:val="20"/>
          <w:szCs w:val="20"/>
          <w:lang w:val="es-ES"/>
        </w:rPr>
        <w:tab/>
      </w:r>
      <w:r w:rsidRPr="00BE7918">
        <w:rPr>
          <w:rFonts w:ascii="Calibri" w:hAnsi="Calibri"/>
          <w:sz w:val="20"/>
          <w:szCs w:val="20"/>
          <w:lang w:val="es-ES"/>
        </w:rPr>
        <w:tab/>
        <w:t>Handtekening: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17C69FA2" w14:textId="77777777" w:rsidR="00183830" w:rsidRPr="00BE7918" w:rsidRDefault="00183830" w:rsidP="00183830">
      <w:pPr>
        <w:tabs>
          <w:tab w:val="left" w:pos="709"/>
          <w:tab w:val="left" w:pos="2127"/>
          <w:tab w:val="right" w:leader="underscore" w:pos="9639"/>
        </w:tabs>
        <w:spacing w:before="120"/>
        <w:rPr>
          <w:rFonts w:ascii="Calibri" w:hAnsi="Calibri"/>
          <w:b/>
          <w:sz w:val="20"/>
          <w:szCs w:val="20"/>
          <w:lang w:val="es-ES"/>
        </w:rPr>
      </w:pPr>
      <w:r w:rsidRPr="00BE7918">
        <w:rPr>
          <w:rFonts w:ascii="Calibri" w:hAnsi="Calibri"/>
          <w:b/>
          <w:sz w:val="20"/>
          <w:szCs w:val="20"/>
          <w:lang w:val="es-ES"/>
        </w:rPr>
        <w:t>In te vullen door de school:</w:t>
      </w:r>
    </w:p>
    <w:p w14:paraId="39E6B9F5" w14:textId="77777777" w:rsidR="00183830" w:rsidRPr="00BE7918" w:rsidRDefault="00183830" w:rsidP="00183830">
      <w:pPr>
        <w:tabs>
          <w:tab w:val="left" w:pos="709"/>
          <w:tab w:val="left" w:pos="2127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 xml:space="preserve">Bovengenoemd verlof is </w:t>
      </w:r>
      <w:r w:rsidRPr="00BE7918">
        <w:rPr>
          <w:rFonts w:ascii="Calibri" w:hAnsi="Calibri"/>
          <w:b/>
          <w:sz w:val="20"/>
          <w:szCs w:val="20"/>
          <w:lang w:val="es-ES"/>
        </w:rPr>
        <w:t>WEL</w:t>
      </w:r>
      <w:r w:rsidRPr="00BE7918">
        <w:rPr>
          <w:rFonts w:ascii="Calibri" w:hAnsi="Calibri"/>
          <w:sz w:val="20"/>
          <w:szCs w:val="20"/>
          <w:lang w:val="es-ES"/>
        </w:rPr>
        <w:t xml:space="preserve"> toegekend</w:t>
      </w:r>
      <w:r w:rsidR="003E3331" w:rsidRPr="00BE7918">
        <w:rPr>
          <w:rFonts w:ascii="Calibri" w:hAnsi="Calibri"/>
          <w:sz w:val="20"/>
          <w:szCs w:val="20"/>
          <w:lang w:val="es-ES"/>
        </w:rPr>
        <w:t>.</w:t>
      </w:r>
    </w:p>
    <w:p w14:paraId="6378B701" w14:textId="77777777" w:rsidR="00183830" w:rsidRPr="00BE7918" w:rsidRDefault="00183830" w:rsidP="00183830">
      <w:pPr>
        <w:tabs>
          <w:tab w:val="left" w:pos="709"/>
          <w:tab w:val="left" w:pos="2127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 xml:space="preserve">Bovengenoemd verlof is </w:t>
      </w:r>
      <w:r w:rsidRPr="00BE7918">
        <w:rPr>
          <w:rFonts w:ascii="Calibri" w:hAnsi="Calibri"/>
          <w:b/>
          <w:sz w:val="20"/>
          <w:szCs w:val="20"/>
          <w:lang w:val="es-ES"/>
        </w:rPr>
        <w:t>NIET</w:t>
      </w:r>
      <w:r w:rsidRPr="00BE7918">
        <w:rPr>
          <w:rFonts w:ascii="Calibri" w:hAnsi="Calibri"/>
          <w:sz w:val="20"/>
          <w:szCs w:val="20"/>
          <w:lang w:val="es-ES"/>
        </w:rPr>
        <w:t xml:space="preserve"> toegekend omdat:</w:t>
      </w:r>
    </w:p>
    <w:p w14:paraId="29119AC0" w14:textId="77777777" w:rsidR="00183830" w:rsidRPr="00BE7918" w:rsidRDefault="00183830" w:rsidP="00183830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 xml:space="preserve">De </w:t>
      </w:r>
      <w:r w:rsidR="00363A82">
        <w:rPr>
          <w:rFonts w:ascii="Calibri" w:hAnsi="Calibri"/>
          <w:sz w:val="20"/>
          <w:szCs w:val="20"/>
          <w:lang w:val="es-ES"/>
        </w:rPr>
        <w:t>leerplicht</w:t>
      </w:r>
      <w:r w:rsidRPr="00BE7918">
        <w:rPr>
          <w:rFonts w:ascii="Calibri" w:hAnsi="Calibri"/>
          <w:sz w:val="20"/>
          <w:szCs w:val="20"/>
          <w:lang w:val="es-ES"/>
        </w:rPr>
        <w:t>ambtenaar hierin gekend moet worden; wij sturen uw verzoek door.</w:t>
      </w:r>
    </w:p>
    <w:p w14:paraId="236A751E" w14:textId="77777777" w:rsidR="00183830" w:rsidRPr="00BE7918" w:rsidRDefault="00183830" w:rsidP="00183830">
      <w:pPr>
        <w:numPr>
          <w:ilvl w:val="0"/>
          <w:numId w:val="1"/>
        </w:numPr>
        <w:tabs>
          <w:tab w:val="left" w:pos="284"/>
          <w:tab w:val="right" w:leader="underscore" w:pos="4536"/>
          <w:tab w:val="left" w:pos="4820"/>
          <w:tab w:val="right" w:leader="underscore" w:pos="9639"/>
        </w:tabs>
        <w:spacing w:line="260" w:lineRule="exact"/>
        <w:ind w:left="0" w:firstLine="0"/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Voor genoemde reden geen verlof mag worden gegeven gezien de bepalingen van de leerplichtwet.</w:t>
      </w:r>
    </w:p>
    <w:p w14:paraId="461BD0AC" w14:textId="77777777" w:rsidR="00183830" w:rsidRPr="00BE7918" w:rsidRDefault="00183830" w:rsidP="00183830">
      <w:pPr>
        <w:tabs>
          <w:tab w:val="right" w:leader="underscore" w:pos="4536"/>
          <w:tab w:val="left" w:pos="4820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</w:p>
    <w:p w14:paraId="342128FB" w14:textId="77777777" w:rsidR="00E13A7D" w:rsidRDefault="00E13A7D" w:rsidP="00183830">
      <w:pPr>
        <w:tabs>
          <w:tab w:val="right" w:leader="underscore" w:pos="4536"/>
          <w:tab w:val="left" w:pos="4820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</w:p>
    <w:p w14:paraId="772DFE7F" w14:textId="77777777" w:rsidR="00862E08" w:rsidRPr="00BE7918" w:rsidRDefault="00183830" w:rsidP="00183830">
      <w:pPr>
        <w:tabs>
          <w:tab w:val="right" w:leader="underscore" w:pos="4536"/>
          <w:tab w:val="left" w:pos="4820"/>
          <w:tab w:val="right" w:leader="underscore" w:pos="9639"/>
        </w:tabs>
        <w:rPr>
          <w:rFonts w:ascii="Calibri" w:hAnsi="Calibri"/>
          <w:sz w:val="20"/>
          <w:szCs w:val="20"/>
          <w:lang w:val="es-ES"/>
        </w:rPr>
      </w:pPr>
      <w:r w:rsidRPr="00BE7918">
        <w:rPr>
          <w:rFonts w:ascii="Calibri" w:hAnsi="Calibri"/>
          <w:sz w:val="20"/>
          <w:szCs w:val="20"/>
          <w:lang w:val="es-ES"/>
        </w:rPr>
        <w:t>Datum:</w:t>
      </w:r>
      <w:r w:rsidRPr="00BE7918">
        <w:rPr>
          <w:rFonts w:ascii="Calibri" w:hAnsi="Calibri"/>
          <w:sz w:val="20"/>
          <w:szCs w:val="20"/>
          <w:lang w:val="es-ES"/>
        </w:rPr>
        <w:tab/>
      </w:r>
      <w:r w:rsidRPr="00BE7918">
        <w:rPr>
          <w:rFonts w:ascii="Calibri" w:hAnsi="Calibri"/>
          <w:sz w:val="20"/>
          <w:szCs w:val="20"/>
          <w:lang w:val="es-ES"/>
        </w:rPr>
        <w:tab/>
        <w:t>Handtekening directie:</w:t>
      </w:r>
      <w:r w:rsidRPr="00BE7918">
        <w:rPr>
          <w:rFonts w:ascii="Calibri" w:hAnsi="Calibri"/>
          <w:sz w:val="20"/>
          <w:szCs w:val="20"/>
          <w:lang w:val="es-ES"/>
        </w:rPr>
        <w:tab/>
      </w:r>
    </w:p>
    <w:p w14:paraId="3A893BC2" w14:textId="77777777" w:rsidR="00862E08" w:rsidRPr="00CF2767" w:rsidRDefault="00862E08" w:rsidP="00CF2767">
      <w:pPr>
        <w:tabs>
          <w:tab w:val="right" w:pos="9639"/>
        </w:tabs>
        <w:spacing w:after="160" w:line="259" w:lineRule="auto"/>
        <w:rPr>
          <w:rFonts w:ascii="Calibri" w:hAnsi="Calibri"/>
          <w:sz w:val="16"/>
          <w:szCs w:val="16"/>
          <w:lang w:val="es-ES"/>
        </w:rPr>
      </w:pPr>
      <w:r w:rsidRPr="00CF2767">
        <w:rPr>
          <w:rFonts w:ascii="Calibri" w:hAnsi="Calibri"/>
          <w:sz w:val="16"/>
          <w:szCs w:val="16"/>
          <w:lang w:val="es-ES"/>
        </w:rPr>
        <w:br w:type="page"/>
      </w:r>
    </w:p>
    <w:p w14:paraId="3DC6516D" w14:textId="77777777" w:rsidR="00011E31" w:rsidRPr="007D2068" w:rsidRDefault="00B01D44" w:rsidP="00011E31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lastRenderedPageBreak/>
        <w:t>Toelichting</w:t>
      </w:r>
      <w:r w:rsidR="00D243C7" w:rsidRPr="007D2068">
        <w:rPr>
          <w:rFonts w:asciiTheme="minorHAnsi" w:hAnsiTheme="minorHAnsi" w:cs="Arial"/>
          <w:sz w:val="20"/>
          <w:szCs w:val="20"/>
        </w:rPr>
        <w:t xml:space="preserve"> extra verlof</w:t>
      </w:r>
      <w:r w:rsidRPr="007D2068">
        <w:rPr>
          <w:rFonts w:asciiTheme="minorHAnsi" w:hAnsiTheme="minorHAnsi" w:cs="Arial"/>
          <w:sz w:val="20"/>
          <w:szCs w:val="20"/>
        </w:rPr>
        <w:t>:</w:t>
      </w:r>
    </w:p>
    <w:p w14:paraId="7C2E952A" w14:textId="77777777" w:rsidR="00B01D44" w:rsidRPr="007D2068" w:rsidRDefault="00B01D44" w:rsidP="00011E31">
      <w:pPr>
        <w:rPr>
          <w:rFonts w:asciiTheme="minorHAnsi" w:hAnsiTheme="minorHAnsi" w:cs="Arial"/>
          <w:sz w:val="20"/>
          <w:szCs w:val="20"/>
        </w:rPr>
      </w:pPr>
    </w:p>
    <w:p w14:paraId="221D72E8" w14:textId="77777777" w:rsidR="00011E31" w:rsidRPr="007D2068" w:rsidRDefault="00011E31" w:rsidP="00011E31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>Een aanvraag moet</w:t>
      </w:r>
      <w:r w:rsidR="00363A82">
        <w:rPr>
          <w:rFonts w:asciiTheme="minorHAnsi" w:hAnsiTheme="minorHAnsi" w:cs="Arial"/>
          <w:sz w:val="20"/>
          <w:szCs w:val="20"/>
        </w:rPr>
        <w:t xml:space="preserve">, indien mogelijk, </w:t>
      </w:r>
      <w:r w:rsidRPr="007D2068">
        <w:rPr>
          <w:rFonts w:asciiTheme="minorHAnsi" w:hAnsiTheme="minorHAnsi" w:cs="Arial"/>
          <w:sz w:val="20"/>
          <w:szCs w:val="20"/>
        </w:rPr>
        <w:t xml:space="preserve"> </w:t>
      </w:r>
      <w:r w:rsidR="00363A82">
        <w:rPr>
          <w:rFonts w:asciiTheme="minorHAnsi" w:hAnsiTheme="minorHAnsi" w:cs="Arial"/>
          <w:sz w:val="20"/>
          <w:szCs w:val="20"/>
        </w:rPr>
        <w:t xml:space="preserve">ten minste 3 weken van tevoren </w:t>
      </w:r>
      <w:r w:rsidRPr="007D2068">
        <w:rPr>
          <w:rFonts w:asciiTheme="minorHAnsi" w:hAnsiTheme="minorHAnsi" w:cs="Arial"/>
          <w:sz w:val="20"/>
          <w:szCs w:val="20"/>
        </w:rPr>
        <w:t xml:space="preserve">schriftelijk </w:t>
      </w:r>
      <w:r w:rsidR="00740256" w:rsidRPr="007D2068">
        <w:rPr>
          <w:rFonts w:asciiTheme="minorHAnsi" w:hAnsiTheme="minorHAnsi" w:cs="Arial"/>
          <w:sz w:val="20"/>
          <w:szCs w:val="20"/>
        </w:rPr>
        <w:t>bij de school worden ingediend.</w:t>
      </w:r>
    </w:p>
    <w:p w14:paraId="5ECDF17E" w14:textId="77777777" w:rsidR="00740256" w:rsidRPr="007D2068" w:rsidRDefault="00740256" w:rsidP="00011E31">
      <w:pPr>
        <w:rPr>
          <w:rFonts w:asciiTheme="minorHAnsi" w:hAnsiTheme="minorHAnsi" w:cs="Arial"/>
          <w:sz w:val="20"/>
          <w:szCs w:val="20"/>
        </w:rPr>
      </w:pPr>
    </w:p>
    <w:p w14:paraId="1DB645FE" w14:textId="77777777" w:rsidR="00011E31" w:rsidRPr="007D2068" w:rsidRDefault="00011E31" w:rsidP="00011E31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>Een verzoek moet altijd kunnen worden aangetoond. De directeur beslist op verzoeken tot en met 10 schooldagen extra verlof en moet zich hierbij</w:t>
      </w:r>
      <w:r w:rsidR="00B01D44" w:rsidRPr="007D2068">
        <w:rPr>
          <w:rFonts w:asciiTheme="minorHAnsi" w:hAnsiTheme="minorHAnsi" w:cs="Arial"/>
          <w:sz w:val="20"/>
          <w:szCs w:val="20"/>
        </w:rPr>
        <w:t xml:space="preserve"> houden aan de geldende regels.</w:t>
      </w:r>
    </w:p>
    <w:p w14:paraId="74A7E53B" w14:textId="77777777" w:rsidR="00011E31" w:rsidRPr="007D2068" w:rsidRDefault="00011E31" w:rsidP="00011E31">
      <w:pPr>
        <w:rPr>
          <w:rFonts w:asciiTheme="minorHAnsi" w:hAnsiTheme="minorHAnsi" w:cs="Arial"/>
          <w:sz w:val="20"/>
          <w:szCs w:val="20"/>
        </w:rPr>
      </w:pPr>
    </w:p>
    <w:p w14:paraId="6811FEF8" w14:textId="77777777" w:rsidR="00011E31" w:rsidRPr="007D2068" w:rsidRDefault="00011E31" w:rsidP="00011E31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 xml:space="preserve">Als het om meer dan 10 schooldagen in een schooljaar gaat op grond van gewichtige omstandigheden, wordt het verzoek met een advies van de school ter beslissing doorgestuurd aan de </w:t>
      </w:r>
      <w:r w:rsidR="00363A82">
        <w:rPr>
          <w:rFonts w:asciiTheme="minorHAnsi" w:hAnsiTheme="minorHAnsi" w:cs="Arial"/>
          <w:sz w:val="20"/>
          <w:szCs w:val="20"/>
        </w:rPr>
        <w:t>leerplichtambtenaar</w:t>
      </w:r>
      <w:r w:rsidR="00B01D44" w:rsidRPr="007D2068">
        <w:rPr>
          <w:rFonts w:asciiTheme="minorHAnsi" w:hAnsiTheme="minorHAnsi" w:cs="Arial"/>
          <w:sz w:val="20"/>
          <w:szCs w:val="20"/>
        </w:rPr>
        <w:t>.</w:t>
      </w:r>
    </w:p>
    <w:p w14:paraId="156F57B9" w14:textId="77777777" w:rsidR="00B01D44" w:rsidRPr="007D2068" w:rsidRDefault="00B01D44" w:rsidP="00011E31">
      <w:pPr>
        <w:rPr>
          <w:rFonts w:asciiTheme="minorHAnsi" w:hAnsiTheme="minorHAnsi" w:cs="Arial"/>
          <w:sz w:val="20"/>
          <w:szCs w:val="20"/>
        </w:rPr>
      </w:pPr>
    </w:p>
    <w:p w14:paraId="6B850FB3" w14:textId="77777777" w:rsidR="00011E31" w:rsidRPr="007D2068" w:rsidRDefault="00011E31" w:rsidP="00011E31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>Ongeoorloofd verzuim is verlof dat wordt opgenomen zonder toestemming van de directeur of de consulent</w:t>
      </w:r>
      <w:r w:rsidR="00B01D44" w:rsidRPr="007D2068">
        <w:rPr>
          <w:rFonts w:asciiTheme="minorHAnsi" w:hAnsiTheme="minorHAnsi" w:cs="Arial"/>
          <w:sz w:val="20"/>
          <w:szCs w:val="20"/>
        </w:rPr>
        <w:t>.</w:t>
      </w:r>
      <w:r w:rsidRPr="007D2068">
        <w:rPr>
          <w:rFonts w:asciiTheme="minorHAnsi" w:hAnsiTheme="minorHAnsi" w:cs="Arial"/>
          <w:sz w:val="20"/>
          <w:szCs w:val="20"/>
        </w:rPr>
        <w:t xml:space="preserve"> Wanneer de ouders het kind zonder toestemming thuishouden, is de school verplicht dat verzuim te melden bij de </w:t>
      </w:r>
      <w:r w:rsidR="00363A82">
        <w:rPr>
          <w:rFonts w:asciiTheme="minorHAnsi" w:hAnsiTheme="minorHAnsi" w:cs="Arial"/>
          <w:sz w:val="20"/>
          <w:szCs w:val="20"/>
        </w:rPr>
        <w:t>leerplichtambtenaar</w:t>
      </w:r>
      <w:r w:rsidRPr="007D2068">
        <w:rPr>
          <w:rFonts w:asciiTheme="minorHAnsi" w:hAnsiTheme="minorHAnsi" w:cs="Arial"/>
          <w:sz w:val="20"/>
          <w:szCs w:val="20"/>
        </w:rPr>
        <w:t xml:space="preserve">. De </w:t>
      </w:r>
      <w:r w:rsidR="00363A82">
        <w:rPr>
          <w:rFonts w:asciiTheme="minorHAnsi" w:hAnsiTheme="minorHAnsi" w:cs="Arial"/>
          <w:sz w:val="20"/>
          <w:szCs w:val="20"/>
        </w:rPr>
        <w:t>leerplichtambtenaar</w:t>
      </w:r>
      <w:r w:rsidR="00363A82" w:rsidRPr="007D2068">
        <w:rPr>
          <w:rFonts w:asciiTheme="minorHAnsi" w:hAnsiTheme="minorHAnsi" w:cs="Arial"/>
          <w:sz w:val="20"/>
          <w:szCs w:val="20"/>
        </w:rPr>
        <w:t xml:space="preserve"> </w:t>
      </w:r>
      <w:r w:rsidRPr="007D2068">
        <w:rPr>
          <w:rFonts w:asciiTheme="minorHAnsi" w:hAnsiTheme="minorHAnsi" w:cs="Arial"/>
          <w:sz w:val="20"/>
          <w:szCs w:val="20"/>
        </w:rPr>
        <w:t xml:space="preserve">stelt dan een onderzoek in en kan besluiten om proces-verbaal op te maken. Op grond daarvan kan de rechtbank een straf opleggen. </w:t>
      </w:r>
    </w:p>
    <w:p w14:paraId="6AB82868" w14:textId="77777777" w:rsidR="00011E31" w:rsidRPr="007D2068" w:rsidRDefault="00011E31" w:rsidP="00011E31">
      <w:pPr>
        <w:rPr>
          <w:rFonts w:asciiTheme="minorHAnsi" w:hAnsiTheme="minorHAnsi" w:cs="Arial"/>
          <w:sz w:val="20"/>
          <w:szCs w:val="20"/>
        </w:rPr>
      </w:pPr>
    </w:p>
    <w:p w14:paraId="35F30AA7" w14:textId="77777777" w:rsidR="00F247E3" w:rsidRPr="007D2068" w:rsidRDefault="00F247E3" w:rsidP="00F247E3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>Eerste graad bloed- en aanverwanten</w:t>
      </w:r>
      <w:r w:rsidR="00B01D44" w:rsidRPr="007D2068">
        <w:rPr>
          <w:rFonts w:asciiTheme="minorHAnsi" w:hAnsiTheme="minorHAnsi" w:cs="Arial"/>
          <w:sz w:val="20"/>
          <w:szCs w:val="20"/>
        </w:rPr>
        <w:t xml:space="preserve"> zijn</w:t>
      </w:r>
      <w:r w:rsidRPr="007D2068">
        <w:rPr>
          <w:rFonts w:asciiTheme="minorHAnsi" w:hAnsiTheme="minorHAnsi" w:cs="Arial"/>
          <w:sz w:val="20"/>
          <w:szCs w:val="20"/>
        </w:rPr>
        <w:t xml:space="preserve"> ouders.</w:t>
      </w:r>
    </w:p>
    <w:p w14:paraId="47EC7F96" w14:textId="77777777" w:rsidR="00F247E3" w:rsidRPr="007D2068" w:rsidRDefault="00F247E3" w:rsidP="00F247E3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>Tweede graad bloed- en aanverwanten</w:t>
      </w:r>
      <w:r w:rsidR="00B01D44" w:rsidRPr="007D2068">
        <w:rPr>
          <w:rFonts w:asciiTheme="minorHAnsi" w:hAnsiTheme="minorHAnsi" w:cs="Arial"/>
          <w:sz w:val="20"/>
          <w:szCs w:val="20"/>
        </w:rPr>
        <w:t xml:space="preserve"> zijn</w:t>
      </w:r>
      <w:r w:rsidRPr="007D2068">
        <w:rPr>
          <w:rFonts w:asciiTheme="minorHAnsi" w:hAnsiTheme="minorHAnsi" w:cs="Arial"/>
          <w:sz w:val="20"/>
          <w:szCs w:val="20"/>
        </w:rPr>
        <w:t xml:space="preserve"> grootouders, broers en zussen.</w:t>
      </w:r>
    </w:p>
    <w:p w14:paraId="56E76BF1" w14:textId="77777777" w:rsidR="00F247E3" w:rsidRPr="007D2068" w:rsidRDefault="00F247E3" w:rsidP="00F247E3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>Derde en vierde graad bloed- en aanverwanten</w:t>
      </w:r>
      <w:r w:rsidR="00B01D44" w:rsidRPr="007D2068">
        <w:rPr>
          <w:rFonts w:asciiTheme="minorHAnsi" w:hAnsiTheme="minorHAnsi" w:cs="Arial"/>
          <w:sz w:val="20"/>
          <w:szCs w:val="20"/>
        </w:rPr>
        <w:t xml:space="preserve"> zijn </w:t>
      </w:r>
      <w:r w:rsidRPr="007D2068">
        <w:rPr>
          <w:rFonts w:asciiTheme="minorHAnsi" w:hAnsiTheme="minorHAnsi" w:cs="Arial"/>
          <w:sz w:val="20"/>
          <w:szCs w:val="20"/>
        </w:rPr>
        <w:t>(bet)overgrootouders, (oud)ooms, (oud)tantes, neven en nichten.</w:t>
      </w:r>
    </w:p>
    <w:p w14:paraId="0724DD36" w14:textId="77777777" w:rsidR="00F247E3" w:rsidRPr="007D2068" w:rsidRDefault="00F247E3" w:rsidP="00011E31">
      <w:pPr>
        <w:rPr>
          <w:rFonts w:asciiTheme="minorHAnsi" w:hAnsiTheme="minorHAnsi" w:cs="Arial"/>
          <w:sz w:val="20"/>
          <w:szCs w:val="20"/>
        </w:rPr>
      </w:pPr>
    </w:p>
    <w:p w14:paraId="2C47203C" w14:textId="77777777" w:rsidR="00011E31" w:rsidRPr="007D2068" w:rsidRDefault="00011E31" w:rsidP="00011E31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 xml:space="preserve"> In de wet is vastgelegd dat een religieuze feestdag reden is voor extra verlof. De schooldirecteur zal dus akkoord gaan mits hij </w:t>
      </w:r>
      <w:r w:rsidR="00B01D44" w:rsidRPr="007D2068">
        <w:rPr>
          <w:rFonts w:asciiTheme="minorHAnsi" w:hAnsiTheme="minorHAnsi" w:cs="Arial"/>
          <w:sz w:val="20"/>
          <w:szCs w:val="20"/>
        </w:rPr>
        <w:t xml:space="preserve">uiterlijk twee dagen vóór de feestdag </w:t>
      </w:r>
      <w:r w:rsidRPr="007D2068">
        <w:rPr>
          <w:rFonts w:asciiTheme="minorHAnsi" w:hAnsiTheme="minorHAnsi" w:cs="Arial"/>
          <w:sz w:val="20"/>
          <w:szCs w:val="20"/>
        </w:rPr>
        <w:t>op de hoogte is gebracht.</w:t>
      </w:r>
    </w:p>
    <w:p w14:paraId="3FAC5971" w14:textId="77777777" w:rsidR="007E4AB9" w:rsidRPr="007D2068" w:rsidRDefault="007E4AB9" w:rsidP="00011E31">
      <w:pPr>
        <w:rPr>
          <w:rFonts w:asciiTheme="minorHAnsi" w:hAnsiTheme="minorHAnsi" w:cs="Arial"/>
          <w:sz w:val="20"/>
          <w:szCs w:val="20"/>
        </w:rPr>
      </w:pPr>
    </w:p>
    <w:p w14:paraId="51F00E01" w14:textId="77777777" w:rsidR="00740256" w:rsidRPr="007D2068" w:rsidRDefault="00E374DE" w:rsidP="00011E31">
      <w:pPr>
        <w:rPr>
          <w:rFonts w:asciiTheme="minorHAnsi" w:hAnsiTheme="minorHAnsi" w:cs="Arial"/>
          <w:sz w:val="20"/>
          <w:szCs w:val="20"/>
        </w:rPr>
      </w:pPr>
      <w:r w:rsidRPr="007D2068">
        <w:rPr>
          <w:rFonts w:asciiTheme="minorHAnsi" w:hAnsiTheme="minorHAnsi" w:cs="Arial"/>
          <w:sz w:val="20"/>
          <w:szCs w:val="20"/>
        </w:rPr>
        <w:t>D</w:t>
      </w:r>
      <w:r w:rsidR="00011E31" w:rsidRPr="007D2068">
        <w:rPr>
          <w:rFonts w:asciiTheme="minorHAnsi" w:hAnsiTheme="minorHAnsi" w:cs="Arial"/>
          <w:sz w:val="20"/>
          <w:szCs w:val="20"/>
        </w:rPr>
        <w:t>e aard van het beroep van</w:t>
      </w:r>
      <w:r w:rsidRPr="007D2068">
        <w:rPr>
          <w:rFonts w:asciiTheme="minorHAnsi" w:hAnsiTheme="minorHAnsi" w:cs="Arial"/>
          <w:sz w:val="20"/>
          <w:szCs w:val="20"/>
        </w:rPr>
        <w:t xml:space="preserve"> (éé</w:t>
      </w:r>
      <w:r w:rsidR="00011E31" w:rsidRPr="007D2068">
        <w:rPr>
          <w:rFonts w:asciiTheme="minorHAnsi" w:hAnsiTheme="minorHAnsi" w:cs="Arial"/>
          <w:sz w:val="20"/>
          <w:szCs w:val="20"/>
        </w:rPr>
        <w:t>n van</w:t>
      </w:r>
      <w:r w:rsidRPr="007D2068">
        <w:rPr>
          <w:rFonts w:asciiTheme="minorHAnsi" w:hAnsiTheme="minorHAnsi" w:cs="Arial"/>
          <w:sz w:val="20"/>
          <w:szCs w:val="20"/>
        </w:rPr>
        <w:t>)</w:t>
      </w:r>
      <w:r w:rsidR="00011E31" w:rsidRPr="007D2068">
        <w:rPr>
          <w:rFonts w:asciiTheme="minorHAnsi" w:hAnsiTheme="minorHAnsi" w:cs="Arial"/>
          <w:sz w:val="20"/>
          <w:szCs w:val="20"/>
        </w:rPr>
        <w:t xml:space="preserve"> de ouder</w:t>
      </w:r>
      <w:r w:rsidRPr="007D2068">
        <w:rPr>
          <w:rFonts w:asciiTheme="minorHAnsi" w:hAnsiTheme="minorHAnsi" w:cs="Arial"/>
          <w:sz w:val="20"/>
          <w:szCs w:val="20"/>
        </w:rPr>
        <w:t>(</w:t>
      </w:r>
      <w:r w:rsidR="00011E31" w:rsidRPr="007D2068">
        <w:rPr>
          <w:rFonts w:asciiTheme="minorHAnsi" w:hAnsiTheme="minorHAnsi" w:cs="Arial"/>
          <w:sz w:val="20"/>
          <w:szCs w:val="20"/>
        </w:rPr>
        <w:t>s</w:t>
      </w:r>
      <w:r w:rsidRPr="007D2068">
        <w:rPr>
          <w:rFonts w:asciiTheme="minorHAnsi" w:hAnsiTheme="minorHAnsi" w:cs="Arial"/>
          <w:sz w:val="20"/>
          <w:szCs w:val="20"/>
        </w:rPr>
        <w:t>) is</w:t>
      </w:r>
      <w:r w:rsidR="00011E31" w:rsidRPr="007D2068">
        <w:rPr>
          <w:rFonts w:asciiTheme="minorHAnsi" w:hAnsiTheme="minorHAnsi" w:cs="Arial"/>
          <w:sz w:val="20"/>
          <w:szCs w:val="20"/>
        </w:rPr>
        <w:t xml:space="preserve"> </w:t>
      </w:r>
      <w:r w:rsidRPr="007D2068">
        <w:rPr>
          <w:rFonts w:asciiTheme="minorHAnsi" w:hAnsiTheme="minorHAnsi" w:cs="Arial"/>
          <w:sz w:val="20"/>
          <w:szCs w:val="20"/>
        </w:rPr>
        <w:t xml:space="preserve">gebonden </w:t>
      </w:r>
      <w:r w:rsidR="00011E31" w:rsidRPr="007D2068">
        <w:rPr>
          <w:rFonts w:asciiTheme="minorHAnsi" w:hAnsiTheme="minorHAnsi" w:cs="Arial"/>
          <w:sz w:val="20"/>
          <w:szCs w:val="20"/>
        </w:rPr>
        <w:t>aan seizoenen (zoals boeren en horecamedewerkers)</w:t>
      </w:r>
      <w:r w:rsidRPr="007D2068">
        <w:rPr>
          <w:rFonts w:asciiTheme="minorHAnsi" w:hAnsiTheme="minorHAnsi" w:cs="Arial"/>
          <w:sz w:val="20"/>
          <w:szCs w:val="20"/>
        </w:rPr>
        <w:t xml:space="preserve">. In </w:t>
      </w:r>
      <w:r w:rsidR="00011E31" w:rsidRPr="007D2068">
        <w:rPr>
          <w:rFonts w:asciiTheme="minorHAnsi" w:hAnsiTheme="minorHAnsi" w:cs="Arial"/>
          <w:sz w:val="20"/>
          <w:szCs w:val="20"/>
        </w:rPr>
        <w:t xml:space="preserve">sommige gevallen </w:t>
      </w:r>
      <w:r w:rsidRPr="007D2068">
        <w:rPr>
          <w:rFonts w:asciiTheme="minorHAnsi" w:hAnsiTheme="minorHAnsi" w:cs="Arial"/>
          <w:sz w:val="20"/>
          <w:szCs w:val="20"/>
        </w:rPr>
        <w:t xml:space="preserve">kan </w:t>
      </w:r>
      <w:r w:rsidR="00011E31" w:rsidRPr="007D2068">
        <w:rPr>
          <w:rFonts w:asciiTheme="minorHAnsi" w:hAnsiTheme="minorHAnsi" w:cs="Arial"/>
          <w:sz w:val="20"/>
          <w:szCs w:val="20"/>
        </w:rPr>
        <w:t xml:space="preserve">buiten de schoolvakantie </w:t>
      </w:r>
      <w:r w:rsidR="007D2068" w:rsidRPr="007D2068">
        <w:rPr>
          <w:rFonts w:asciiTheme="minorHAnsi" w:hAnsiTheme="minorHAnsi" w:cs="Arial"/>
          <w:sz w:val="20"/>
          <w:szCs w:val="20"/>
        </w:rPr>
        <w:t xml:space="preserve">extra verlof </w:t>
      </w:r>
      <w:r w:rsidRPr="007D2068">
        <w:rPr>
          <w:rFonts w:asciiTheme="minorHAnsi" w:hAnsiTheme="minorHAnsi" w:cs="Arial"/>
          <w:sz w:val="20"/>
          <w:szCs w:val="20"/>
        </w:rPr>
        <w:t>gegeven worden</w:t>
      </w:r>
      <w:r w:rsidR="007D2068" w:rsidRPr="007D2068">
        <w:rPr>
          <w:rFonts w:asciiTheme="minorHAnsi" w:hAnsiTheme="minorHAnsi" w:cs="Arial"/>
          <w:sz w:val="20"/>
          <w:szCs w:val="20"/>
        </w:rPr>
        <w:t xml:space="preserve">, echter </w:t>
      </w:r>
      <w:r w:rsidR="00011E31" w:rsidRPr="007D2068">
        <w:rPr>
          <w:rFonts w:asciiTheme="minorHAnsi" w:hAnsiTheme="minorHAnsi" w:cs="Arial"/>
          <w:sz w:val="20"/>
          <w:szCs w:val="20"/>
        </w:rPr>
        <w:t>maximaal 10 schooldagen</w:t>
      </w:r>
      <w:r w:rsidRPr="007D2068">
        <w:rPr>
          <w:rFonts w:asciiTheme="minorHAnsi" w:hAnsiTheme="minorHAnsi" w:cs="Arial"/>
          <w:sz w:val="20"/>
          <w:szCs w:val="20"/>
        </w:rPr>
        <w:t xml:space="preserve"> en </w:t>
      </w:r>
      <w:r w:rsidR="00011E31" w:rsidRPr="007D2068">
        <w:rPr>
          <w:rFonts w:asciiTheme="minorHAnsi" w:hAnsiTheme="minorHAnsi" w:cs="Arial"/>
          <w:sz w:val="20"/>
          <w:szCs w:val="20"/>
          <w:u w:val="single"/>
        </w:rPr>
        <w:t>nooit</w:t>
      </w:r>
      <w:r w:rsidR="00011E31" w:rsidRPr="007D2068">
        <w:rPr>
          <w:rFonts w:asciiTheme="minorHAnsi" w:hAnsiTheme="minorHAnsi" w:cs="Arial"/>
          <w:sz w:val="20"/>
          <w:szCs w:val="20"/>
        </w:rPr>
        <w:t xml:space="preserve"> in de eerste twee weken van het schooljaar. </w:t>
      </w:r>
      <w:r w:rsidR="007D2068" w:rsidRPr="007D2068">
        <w:rPr>
          <w:rFonts w:asciiTheme="minorHAnsi" w:hAnsiTheme="minorHAnsi" w:cs="Arial"/>
          <w:sz w:val="20"/>
          <w:szCs w:val="20"/>
        </w:rPr>
        <w:t>Het verzoek hiervoor moet minimaal 2 maanden voorafgaand aan de verlofperiode worden ingediend</w:t>
      </w:r>
      <w:r w:rsidR="007D2068">
        <w:rPr>
          <w:rFonts w:asciiTheme="minorHAnsi" w:hAnsiTheme="minorHAnsi" w:cs="Arial"/>
          <w:sz w:val="20"/>
          <w:szCs w:val="20"/>
        </w:rPr>
        <w:t xml:space="preserve"> </w:t>
      </w:r>
      <w:r w:rsidR="007D2068" w:rsidRPr="007D2068">
        <w:rPr>
          <w:rFonts w:asciiTheme="minorHAnsi" w:hAnsiTheme="minorHAnsi" w:cs="Arial"/>
          <w:sz w:val="20"/>
          <w:szCs w:val="20"/>
          <w:u w:val="single"/>
        </w:rPr>
        <w:t>inclusief</w:t>
      </w:r>
      <w:r w:rsidR="007D2068">
        <w:rPr>
          <w:rFonts w:asciiTheme="minorHAnsi" w:hAnsiTheme="minorHAnsi" w:cs="Arial"/>
          <w:sz w:val="20"/>
          <w:szCs w:val="20"/>
        </w:rPr>
        <w:t xml:space="preserve"> een schriftelijke toelichting van de aanvrager</w:t>
      </w:r>
      <w:r w:rsidRPr="007D2068">
        <w:rPr>
          <w:rFonts w:asciiTheme="minorHAnsi" w:hAnsiTheme="minorHAnsi" w:cs="Arial"/>
          <w:sz w:val="20"/>
          <w:szCs w:val="20"/>
        </w:rPr>
        <w:t>.</w:t>
      </w:r>
    </w:p>
    <w:sectPr w:rsidR="00740256" w:rsidRPr="007D2068" w:rsidSect="00BE7918">
      <w:headerReference w:type="default" r:id="rId10"/>
      <w:footerReference w:type="default" r:id="rId11"/>
      <w:pgSz w:w="11907" w:h="16840" w:code="9"/>
      <w:pgMar w:top="1899" w:right="1134" w:bottom="992" w:left="1134" w:header="340" w:footer="227" w:gutter="0"/>
      <w:cols w:space="720"/>
      <w:noEndnote/>
      <w:docGrid w:linePitch="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7521" w14:textId="77777777" w:rsidR="003677CB" w:rsidRDefault="003677CB" w:rsidP="00183830">
      <w:r>
        <w:separator/>
      </w:r>
    </w:p>
  </w:endnote>
  <w:endnote w:type="continuationSeparator" w:id="0">
    <w:p w14:paraId="717CB86E" w14:textId="77777777" w:rsidR="003677CB" w:rsidRDefault="003677CB" w:rsidP="001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31C7" w14:textId="77777777" w:rsidR="003E55DC" w:rsidRDefault="00183830" w:rsidP="00183830">
    <w:pPr>
      <w:pStyle w:val="Voettekst"/>
      <w:tabs>
        <w:tab w:val="clear" w:pos="9360"/>
        <w:tab w:val="right" w:pos="9639"/>
      </w:tabs>
    </w:pPr>
    <w:r w:rsidRPr="00183830">
      <w:rPr>
        <w:rFonts w:ascii="Calibri" w:hAnsi="Calibri"/>
        <w:noProof/>
        <w:color w:val="A6A6A6"/>
      </w:rPr>
      <w:drawing>
        <wp:inline distT="0" distB="0" distL="0" distR="0" wp14:anchorId="2E6C57AC" wp14:editId="0D6C291F">
          <wp:extent cx="685800" cy="626399"/>
          <wp:effectExtent l="0" t="0" r="0" b="2540"/>
          <wp:docPr id="2" name="Afbeelding 2" descr="E:\Data\Administratie\BriefhoofdenEnSjablonen\LOGO\Logo_OVO_KLEI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\Administratie\BriefhoofdenEnSjablonen\LOGO\Logo_OVO_KLEI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43" cy="63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A6A6A6"/>
      </w:rPr>
      <w:tab/>
    </w:r>
    <w:r>
      <w:rPr>
        <w:rFonts w:ascii="Calibri" w:hAnsi="Calibri"/>
        <w:color w:val="A6A6A6"/>
      </w:rPr>
      <w:tab/>
    </w:r>
    <w:r w:rsidR="00165DB8" w:rsidRPr="006D1E07">
      <w:rPr>
        <w:rFonts w:ascii="Calibri" w:hAnsi="Calibri"/>
        <w:color w:val="A6A6A6"/>
      </w:rPr>
      <w:t xml:space="preserve">Pagina </w:t>
    </w:r>
    <w:r w:rsidR="00165DB8" w:rsidRPr="006D1E07">
      <w:rPr>
        <w:rFonts w:ascii="Calibri" w:hAnsi="Calibri"/>
        <w:b/>
        <w:color w:val="A6A6A6"/>
      </w:rPr>
      <w:fldChar w:fldCharType="begin"/>
    </w:r>
    <w:r w:rsidR="00165DB8" w:rsidRPr="006D1E07">
      <w:rPr>
        <w:rFonts w:ascii="Calibri" w:hAnsi="Calibri"/>
        <w:b/>
        <w:color w:val="A6A6A6"/>
      </w:rPr>
      <w:instrText xml:space="preserve"> PAGE  \* Arabic  \* MERGEFORMAT </w:instrText>
    </w:r>
    <w:r w:rsidR="00165DB8" w:rsidRPr="006D1E07">
      <w:rPr>
        <w:rFonts w:ascii="Calibri" w:hAnsi="Calibri"/>
        <w:b/>
        <w:color w:val="A6A6A6"/>
      </w:rPr>
      <w:fldChar w:fldCharType="separate"/>
    </w:r>
    <w:r w:rsidR="005764E0">
      <w:rPr>
        <w:rFonts w:ascii="Calibri" w:hAnsi="Calibri"/>
        <w:b/>
        <w:noProof/>
        <w:color w:val="A6A6A6"/>
      </w:rPr>
      <w:t>1</w:t>
    </w:r>
    <w:r w:rsidR="00165DB8" w:rsidRPr="006D1E07">
      <w:rPr>
        <w:rFonts w:ascii="Calibri" w:hAnsi="Calibri"/>
        <w:b/>
        <w:color w:val="A6A6A6"/>
      </w:rPr>
      <w:fldChar w:fldCharType="end"/>
    </w:r>
    <w:r>
      <w:rPr>
        <w:rFonts w:ascii="Calibri" w:hAnsi="Calibri"/>
        <w:b/>
        <w:color w:val="A6A6A6"/>
      </w:rPr>
      <w:t>/</w:t>
    </w:r>
    <w:r w:rsidR="00165DB8" w:rsidRPr="006D1E07">
      <w:rPr>
        <w:rFonts w:ascii="Calibri" w:hAnsi="Calibri"/>
        <w:b/>
        <w:color w:val="A6A6A6"/>
      </w:rPr>
      <w:fldChar w:fldCharType="begin"/>
    </w:r>
    <w:r w:rsidR="00165DB8" w:rsidRPr="006D1E07">
      <w:rPr>
        <w:rFonts w:ascii="Calibri" w:hAnsi="Calibri"/>
        <w:b/>
        <w:color w:val="A6A6A6"/>
      </w:rPr>
      <w:instrText xml:space="preserve"> NUMPAGES  \* Arabic  \* MERGEFORMAT </w:instrText>
    </w:r>
    <w:r w:rsidR="00165DB8" w:rsidRPr="006D1E07">
      <w:rPr>
        <w:rFonts w:ascii="Calibri" w:hAnsi="Calibri"/>
        <w:b/>
        <w:color w:val="A6A6A6"/>
      </w:rPr>
      <w:fldChar w:fldCharType="separate"/>
    </w:r>
    <w:r w:rsidR="005764E0">
      <w:rPr>
        <w:rFonts w:ascii="Calibri" w:hAnsi="Calibri"/>
        <w:b/>
        <w:noProof/>
        <w:color w:val="A6A6A6"/>
      </w:rPr>
      <w:t>2</w:t>
    </w:r>
    <w:r w:rsidR="00165DB8" w:rsidRPr="006D1E07">
      <w:rPr>
        <w:rFonts w:ascii="Calibri" w:hAnsi="Calibri"/>
        <w:b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20EC" w14:textId="77777777" w:rsidR="003677CB" w:rsidRDefault="003677CB" w:rsidP="00183830">
      <w:r>
        <w:separator/>
      </w:r>
    </w:p>
  </w:footnote>
  <w:footnote w:type="continuationSeparator" w:id="0">
    <w:p w14:paraId="1EF18612" w14:textId="77777777" w:rsidR="003677CB" w:rsidRDefault="003677CB" w:rsidP="0018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D4D9" w14:textId="77777777" w:rsidR="003E55DC" w:rsidRDefault="005764E0">
    <w:pPr>
      <w:pStyle w:val="Koptekst"/>
    </w:pPr>
  </w:p>
  <w:p w14:paraId="27096572" w14:textId="77777777" w:rsidR="003E55DC" w:rsidRDefault="005764E0">
    <w:pPr>
      <w:pStyle w:val="Koptekst"/>
    </w:pPr>
  </w:p>
  <w:p w14:paraId="2E858D5F" w14:textId="77777777" w:rsidR="00FC2055" w:rsidRDefault="00FC2055"/>
  <w:p w14:paraId="548D4FE0" w14:textId="77777777" w:rsidR="00FC2055" w:rsidRDefault="00FC2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047"/>
    <w:multiLevelType w:val="hybridMultilevel"/>
    <w:tmpl w:val="AEB4AA90"/>
    <w:lvl w:ilvl="0" w:tplc="6D943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5DA9"/>
    <w:multiLevelType w:val="hybridMultilevel"/>
    <w:tmpl w:val="B65A52F0"/>
    <w:lvl w:ilvl="0" w:tplc="1254602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  <w:szCs w:val="4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0"/>
    <w:rsid w:val="00011E31"/>
    <w:rsid w:val="000A14A7"/>
    <w:rsid w:val="00165DB8"/>
    <w:rsid w:val="00183830"/>
    <w:rsid w:val="002B50D2"/>
    <w:rsid w:val="00320155"/>
    <w:rsid w:val="00363A82"/>
    <w:rsid w:val="003677CB"/>
    <w:rsid w:val="003C114E"/>
    <w:rsid w:val="003E3331"/>
    <w:rsid w:val="005764E0"/>
    <w:rsid w:val="005D2338"/>
    <w:rsid w:val="00740256"/>
    <w:rsid w:val="007B6A7C"/>
    <w:rsid w:val="007D2068"/>
    <w:rsid w:val="007E4AB9"/>
    <w:rsid w:val="00862E08"/>
    <w:rsid w:val="00880677"/>
    <w:rsid w:val="00B01D44"/>
    <w:rsid w:val="00B31808"/>
    <w:rsid w:val="00BE7918"/>
    <w:rsid w:val="00C93A70"/>
    <w:rsid w:val="00CA67B1"/>
    <w:rsid w:val="00CF2767"/>
    <w:rsid w:val="00D141F9"/>
    <w:rsid w:val="00D243C7"/>
    <w:rsid w:val="00E07544"/>
    <w:rsid w:val="00E13A7D"/>
    <w:rsid w:val="00E374DE"/>
    <w:rsid w:val="00EB665D"/>
    <w:rsid w:val="00F247E3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1E49B"/>
  <w15:chartTrackingRefBased/>
  <w15:docId w15:val="{3E69C836-4520-442F-94A0-1E4E139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3830"/>
    <w:pPr>
      <w:spacing w:after="0" w:line="240" w:lineRule="auto"/>
    </w:pPr>
    <w:rPr>
      <w:rFonts w:ascii="Univers" w:eastAsia="Times New Roman" w:hAnsi="Univers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383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830"/>
    <w:rPr>
      <w:rFonts w:ascii="Univers" w:eastAsia="Times New Roman" w:hAnsi="Univers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8383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830"/>
    <w:rPr>
      <w:rFonts w:ascii="Univers" w:eastAsia="Times New Roman" w:hAnsi="Univers" w:cs="Times New Roman"/>
      <w:sz w:val="1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338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338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05ACD7D52334782401AA5669F08F9" ma:contentTypeVersion="4" ma:contentTypeDescription="Een nieuw document maken." ma:contentTypeScope="" ma:versionID="ee02b98e190ffad6a3d66d59f679c325">
  <xsd:schema xmlns:xsd="http://www.w3.org/2001/XMLSchema" xmlns:xs="http://www.w3.org/2001/XMLSchema" xmlns:p="http://schemas.microsoft.com/office/2006/metadata/properties" xmlns:ns2="3effe955-85a6-4c68-9ae5-3127701f2a54" targetNamespace="http://schemas.microsoft.com/office/2006/metadata/properties" ma:root="true" ma:fieldsID="a7e3375098bd39e543f2fb7b5e474cf8" ns2:_="">
    <xsd:import namespace="3effe955-85a6-4c68-9ae5-3127701f2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e955-85a6-4c68-9ae5-3127701f2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81A9A-C32A-45DA-A62E-6A27B97C9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e955-85a6-4c68-9ae5-3127701f2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017B0-128B-44BA-82BC-CAF3F3054D20}">
  <ds:schemaRefs>
    <ds:schemaRef ds:uri="3effe955-85a6-4c68-9ae5-3127701f2a54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52988F-0F39-4737-8CF8-B9472F54E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 Moon</dc:creator>
  <cp:keywords/>
  <dc:description/>
  <cp:lastModifiedBy>Directie Graafreinald</cp:lastModifiedBy>
  <cp:revision>2</cp:revision>
  <cp:lastPrinted>2016-01-05T09:33:00Z</cp:lastPrinted>
  <dcterms:created xsi:type="dcterms:W3CDTF">2017-11-12T11:45:00Z</dcterms:created>
  <dcterms:modified xsi:type="dcterms:W3CDTF">2017-11-12T11:45:00Z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0x010100C7805ACD7D52334782401AA5669F08F9</vt:lpwstr>
  </property>
</Properties>
</file>